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F72" w:rsidRPr="00F1374D" w:rsidRDefault="006878FE" w:rsidP="00E60DED">
      <w:pPr>
        <w:ind w:leftChars="-118" w:left="-283" w:firstLineChars="118" w:firstLine="330"/>
        <w:rPr>
          <w:sz w:val="28"/>
          <w:szCs w:val="28"/>
        </w:rPr>
      </w:pP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  <w:u w:val="single"/>
        </w:rPr>
        <w:t>畜  保</w:t>
      </w:r>
      <w:r w:rsidR="00F1374D" w:rsidRPr="00B16F31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F1374D" w:rsidRPr="00E60DED">
        <w:rPr>
          <w:rFonts w:asciiTheme="minorEastAsia" w:hAnsiTheme="minorEastAsia" w:hint="eastAsia"/>
          <w:sz w:val="28"/>
          <w:szCs w:val="28"/>
        </w:rPr>
        <w:t>科</w:t>
      </w:r>
      <w:r w:rsidR="00E60DED">
        <w:rPr>
          <w:rFonts w:asciiTheme="minorEastAsia" w:hAnsiTheme="minorEastAsia" w:hint="eastAsia"/>
          <w:sz w:val="28"/>
          <w:szCs w:val="28"/>
        </w:rPr>
        <w:t xml:space="preserve"> </w:t>
      </w:r>
      <w:proofErr w:type="gramStart"/>
      <w:r w:rsidR="00B16F31">
        <w:rPr>
          <w:rFonts w:asciiTheme="minorEastAsia" w:hAnsiTheme="minorEastAsia" w:hint="eastAsia"/>
          <w:sz w:val="28"/>
          <w:szCs w:val="28"/>
        </w:rPr>
        <w:t>█</w:t>
      </w:r>
      <w:proofErr w:type="gramEnd"/>
      <w:r w:rsidR="00F1374D" w:rsidRPr="00F1374D">
        <w:rPr>
          <w:rFonts w:hint="eastAsia"/>
          <w:sz w:val="28"/>
          <w:szCs w:val="28"/>
        </w:rPr>
        <w:t>環境教育</w:t>
      </w:r>
      <w:r w:rsidR="00B16F31" w:rsidRPr="00F1374D">
        <w:rPr>
          <w:rFonts w:asciiTheme="minorEastAsia" w:hAnsiTheme="minorEastAsia" w:hint="eastAsia"/>
          <w:sz w:val="28"/>
          <w:szCs w:val="28"/>
        </w:rPr>
        <w:t>□</w:t>
      </w:r>
      <w:r w:rsidR="00B16F31" w:rsidRPr="00F1374D">
        <w:rPr>
          <w:rFonts w:hint="eastAsia"/>
          <w:sz w:val="28"/>
          <w:szCs w:val="28"/>
        </w:rPr>
        <w:t>生命教育</w:t>
      </w:r>
      <w:proofErr w:type="gramStart"/>
      <w:r w:rsidR="00B16F31">
        <w:rPr>
          <w:rFonts w:asciiTheme="minorEastAsia" w:hAnsiTheme="minorEastAsia" w:hint="eastAsia"/>
          <w:sz w:val="28"/>
          <w:szCs w:val="28"/>
        </w:rPr>
        <w:t>█</w:t>
      </w:r>
      <w:proofErr w:type="gramEnd"/>
      <w:r w:rsidR="00F1374D" w:rsidRPr="00F1374D">
        <w:rPr>
          <w:rFonts w:hint="eastAsia"/>
          <w:sz w:val="28"/>
          <w:szCs w:val="28"/>
        </w:rPr>
        <w:t>國際教育</w:t>
      </w:r>
      <w:r w:rsidR="00F1374D" w:rsidRPr="00F1374D">
        <w:rPr>
          <w:rFonts w:asciiTheme="minorEastAsia" w:hAnsiTheme="minorEastAsia" w:hint="eastAsia"/>
          <w:sz w:val="28"/>
          <w:szCs w:val="28"/>
        </w:rPr>
        <w:t>□</w:t>
      </w:r>
      <w:r w:rsidR="00F1374D" w:rsidRPr="00F1374D">
        <w:rPr>
          <w:rFonts w:hint="eastAsia"/>
          <w:sz w:val="28"/>
          <w:szCs w:val="28"/>
        </w:rPr>
        <w:t>家庭教育融入教學</w:t>
      </w:r>
      <w:r w:rsidR="00F1374D" w:rsidRPr="00F1374D">
        <w:rPr>
          <w:rFonts w:hint="eastAsia"/>
          <w:sz w:val="28"/>
          <w:szCs w:val="28"/>
        </w:rPr>
        <w:t xml:space="preserve">  </w:t>
      </w:r>
      <w:r w:rsidR="00C46F72" w:rsidRPr="00F1374D">
        <w:rPr>
          <w:rFonts w:hint="eastAsia"/>
          <w:sz w:val="28"/>
          <w:szCs w:val="28"/>
        </w:rPr>
        <w:t>學習單</w:t>
      </w:r>
    </w:p>
    <w:tbl>
      <w:tblPr>
        <w:tblStyle w:val="a3"/>
        <w:tblW w:w="9530" w:type="dxa"/>
        <w:tblInd w:w="217" w:type="dxa"/>
        <w:tblLook w:val="04A0" w:firstRow="1" w:lastRow="0" w:firstColumn="1" w:lastColumn="0" w:noHBand="0" w:noVBand="1"/>
      </w:tblPr>
      <w:tblGrid>
        <w:gridCol w:w="1277"/>
        <w:gridCol w:w="2213"/>
        <w:gridCol w:w="1189"/>
        <w:gridCol w:w="4851"/>
      </w:tblGrid>
      <w:tr w:rsidR="00F1374D" w:rsidTr="007B09D7">
        <w:tc>
          <w:tcPr>
            <w:tcW w:w="1277" w:type="dxa"/>
          </w:tcPr>
          <w:p w:rsidR="00F1374D" w:rsidRDefault="00F1374D">
            <w:r>
              <w:rPr>
                <w:rFonts w:hint="eastAsia"/>
              </w:rPr>
              <w:t>單元名稱</w:t>
            </w:r>
          </w:p>
        </w:tc>
        <w:tc>
          <w:tcPr>
            <w:tcW w:w="2213" w:type="dxa"/>
          </w:tcPr>
          <w:p w:rsidR="00F1374D" w:rsidRDefault="006878FE">
            <w:r>
              <w:rPr>
                <w:rFonts w:hint="eastAsia"/>
              </w:rPr>
              <w:t>友善畜牧</w:t>
            </w:r>
          </w:p>
        </w:tc>
        <w:tc>
          <w:tcPr>
            <w:tcW w:w="1189" w:type="dxa"/>
          </w:tcPr>
          <w:p w:rsidR="00F1374D" w:rsidRDefault="00F1374D" w:rsidP="00F1374D">
            <w:r>
              <w:rPr>
                <w:rFonts w:hint="eastAsia"/>
              </w:rPr>
              <w:t>融入科目</w:t>
            </w:r>
          </w:p>
        </w:tc>
        <w:tc>
          <w:tcPr>
            <w:tcW w:w="4851" w:type="dxa"/>
          </w:tcPr>
          <w:p w:rsidR="00F1374D" w:rsidRDefault="006878FE" w:rsidP="00F1374D">
            <w:r>
              <w:rPr>
                <w:rFonts w:hint="eastAsia"/>
              </w:rPr>
              <w:t>畜牧學、牧場實習</w:t>
            </w:r>
            <w:r w:rsidR="00FA53F8">
              <w:rPr>
                <w:rFonts w:hint="eastAsia"/>
              </w:rPr>
              <w:t>、畜產加工</w:t>
            </w:r>
          </w:p>
        </w:tc>
      </w:tr>
      <w:tr w:rsidR="00F1374D" w:rsidTr="007B09D7">
        <w:tc>
          <w:tcPr>
            <w:tcW w:w="1277" w:type="dxa"/>
          </w:tcPr>
          <w:p w:rsidR="00F1374D" w:rsidRDefault="00F1374D" w:rsidP="008A5577">
            <w:r>
              <w:rPr>
                <w:rFonts w:hint="eastAsia"/>
              </w:rPr>
              <w:t>教學目標</w:t>
            </w:r>
          </w:p>
        </w:tc>
        <w:tc>
          <w:tcPr>
            <w:tcW w:w="8253" w:type="dxa"/>
            <w:gridSpan w:val="3"/>
          </w:tcPr>
          <w:p w:rsidR="00F1374D" w:rsidRDefault="00F1374D" w:rsidP="008A5577">
            <w:r>
              <w:rPr>
                <w:rFonts w:hint="eastAsia"/>
              </w:rPr>
              <w:t>環境教育指標：</w:t>
            </w:r>
          </w:p>
          <w:p w:rsidR="003A14C0" w:rsidRDefault="003A14C0" w:rsidP="008A5577">
            <w:r w:rsidRPr="003A14C0">
              <w:rPr>
                <w:rFonts w:hint="eastAsia"/>
              </w:rPr>
              <w:t xml:space="preserve">2-3-1 </w:t>
            </w:r>
            <w:r w:rsidRPr="003A14C0">
              <w:rPr>
                <w:rFonts w:hint="eastAsia"/>
              </w:rPr>
              <w:t>能瞭解本土性和國際性的環境議題及其對人類社會的影響。</w:t>
            </w:r>
          </w:p>
          <w:p w:rsidR="00C60781" w:rsidRDefault="00C60781" w:rsidP="008A5577">
            <w:r w:rsidRPr="00C60781">
              <w:rPr>
                <w:rFonts w:hint="eastAsia"/>
              </w:rPr>
              <w:t xml:space="preserve">4-3-5 </w:t>
            </w:r>
            <w:r w:rsidRPr="00C60781">
              <w:rPr>
                <w:rFonts w:hint="eastAsia"/>
              </w:rPr>
              <w:t>能運用科學工具去鑑別、分析、瞭解周遭的環境狀況與變遷。</w:t>
            </w:r>
          </w:p>
          <w:p w:rsidR="00F1374D" w:rsidRDefault="00F1374D" w:rsidP="008A5577">
            <w:r>
              <w:rPr>
                <w:rFonts w:hint="eastAsia"/>
              </w:rPr>
              <w:t>國際教育指標：</w:t>
            </w:r>
          </w:p>
          <w:p w:rsidR="00F1374D" w:rsidRDefault="00F1374D" w:rsidP="00B16F31">
            <w:r w:rsidRPr="00601878">
              <w:rPr>
                <w:rFonts w:hint="eastAsia"/>
              </w:rPr>
              <w:t>4-2-1</w:t>
            </w:r>
            <w:r w:rsidRPr="00601878">
              <w:rPr>
                <w:rFonts w:hint="eastAsia"/>
              </w:rPr>
              <w:t>瞭解全球永續發展之理念並落實於日常生活中</w:t>
            </w:r>
          </w:p>
        </w:tc>
      </w:tr>
      <w:tr w:rsidR="00F1374D" w:rsidTr="007B09D7">
        <w:tc>
          <w:tcPr>
            <w:tcW w:w="9530" w:type="dxa"/>
            <w:gridSpan w:val="4"/>
          </w:tcPr>
          <w:p w:rsidR="001238FD" w:rsidRDefault="009144EC" w:rsidP="001238FD">
            <w:pPr>
              <w:pStyle w:val="a9"/>
              <w:numPr>
                <w:ilvl w:val="0"/>
                <w:numId w:val="1"/>
              </w:numPr>
              <w:ind w:leftChars="0"/>
            </w:pPr>
            <w:hyperlink r:id="rId9" w:history="1">
              <w:r w:rsidR="001238FD" w:rsidRPr="00190F38">
                <w:rPr>
                  <w:rStyle w:val="a8"/>
                </w:rPr>
                <w:t>https://www.youtube.com/watch?v=PQKBK6iiiUI</w:t>
              </w:r>
            </w:hyperlink>
          </w:p>
          <w:p w:rsidR="001238FD" w:rsidRPr="00C60781" w:rsidRDefault="001238FD" w:rsidP="001238FD">
            <w:pPr>
              <w:pStyle w:val="a9"/>
              <w:ind w:leftChars="0"/>
            </w:pPr>
            <w:r>
              <w:rPr>
                <w:rFonts w:hint="eastAsia"/>
              </w:rPr>
              <w:t>養殖動物濫用抗生素有哪些影響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請至少列舉三點</w:t>
            </w:r>
          </w:p>
        </w:tc>
      </w:tr>
      <w:tr w:rsidR="00F1374D" w:rsidTr="007B09D7">
        <w:trPr>
          <w:trHeight w:val="1681"/>
        </w:trPr>
        <w:tc>
          <w:tcPr>
            <w:tcW w:w="9530" w:type="dxa"/>
            <w:gridSpan w:val="4"/>
          </w:tcPr>
          <w:p w:rsidR="00F1374D" w:rsidRDefault="00F1374D"/>
          <w:p w:rsidR="00705A18" w:rsidRDefault="00705A18"/>
          <w:p w:rsidR="00705A18" w:rsidRDefault="00705A18"/>
          <w:p w:rsidR="00705A18" w:rsidRDefault="00705A18"/>
          <w:p w:rsidR="001238FD" w:rsidRDefault="001238FD"/>
          <w:p w:rsidR="001238FD" w:rsidRPr="001238FD" w:rsidRDefault="001238FD"/>
        </w:tc>
      </w:tr>
      <w:tr w:rsidR="00F1374D" w:rsidTr="007B09D7">
        <w:tc>
          <w:tcPr>
            <w:tcW w:w="9530" w:type="dxa"/>
            <w:gridSpan w:val="4"/>
          </w:tcPr>
          <w:p w:rsidR="00C60781" w:rsidRDefault="009144EC" w:rsidP="001238FD">
            <w:pPr>
              <w:pStyle w:val="a9"/>
              <w:numPr>
                <w:ilvl w:val="0"/>
                <w:numId w:val="1"/>
              </w:numPr>
              <w:ind w:leftChars="0"/>
            </w:pPr>
            <w:hyperlink r:id="rId10" w:history="1">
              <w:r w:rsidR="001238FD" w:rsidRPr="00190F38">
                <w:rPr>
                  <w:rStyle w:val="a8"/>
                </w:rPr>
                <w:t>https://www.youtube.com/watch?v=7cKgc-FT3U4</w:t>
              </w:r>
            </w:hyperlink>
          </w:p>
          <w:p w:rsidR="001238FD" w:rsidRDefault="001238FD" w:rsidP="001238FD">
            <w:r>
              <w:rPr>
                <w:rFonts w:hint="eastAsia"/>
              </w:rPr>
              <w:t>請歸納出影片中人道飼養的五種方式，並且提出三點人道飼養雞隻的優點</w:t>
            </w:r>
          </w:p>
        </w:tc>
      </w:tr>
      <w:tr w:rsidR="00F1374D" w:rsidTr="007B09D7">
        <w:trPr>
          <w:trHeight w:val="2735"/>
        </w:trPr>
        <w:tc>
          <w:tcPr>
            <w:tcW w:w="9530" w:type="dxa"/>
            <w:gridSpan w:val="4"/>
          </w:tcPr>
          <w:p w:rsidR="00B16F31" w:rsidRDefault="00C60781" w:rsidP="00C60781">
            <w:r>
              <w:rPr>
                <w:rFonts w:hint="eastAsia"/>
              </w:rPr>
              <w:t>1.</w:t>
            </w:r>
            <w:r w:rsidR="001238FD">
              <w:rPr>
                <w:rFonts w:hint="eastAsia"/>
              </w:rPr>
              <w:t>人道飼養的方式</w:t>
            </w:r>
          </w:p>
          <w:p w:rsidR="00C60781" w:rsidRDefault="00C60781" w:rsidP="00C60781"/>
          <w:p w:rsidR="00C60781" w:rsidRDefault="00C60781" w:rsidP="00C60781"/>
          <w:p w:rsidR="00C60781" w:rsidRDefault="00C60781" w:rsidP="00C60781"/>
          <w:p w:rsidR="001238FD" w:rsidRDefault="001238FD" w:rsidP="00C60781"/>
          <w:p w:rsidR="00C60781" w:rsidRDefault="00C60781" w:rsidP="00C60781">
            <w:r>
              <w:rPr>
                <w:rFonts w:hint="eastAsia"/>
              </w:rPr>
              <w:t>2.</w:t>
            </w:r>
            <w:r w:rsidR="001238FD">
              <w:rPr>
                <w:rFonts w:hint="eastAsia"/>
              </w:rPr>
              <w:t>人道飼養的優點</w:t>
            </w:r>
          </w:p>
          <w:p w:rsidR="001238FD" w:rsidRDefault="001238FD" w:rsidP="00C60781"/>
          <w:p w:rsidR="001238FD" w:rsidRDefault="001238FD" w:rsidP="00C60781"/>
          <w:p w:rsidR="007B09D7" w:rsidRDefault="007B09D7" w:rsidP="00C60781"/>
          <w:p w:rsidR="001238FD" w:rsidRDefault="001238FD" w:rsidP="00C60781"/>
        </w:tc>
      </w:tr>
      <w:tr w:rsidR="00B16F31" w:rsidTr="007B09D7">
        <w:trPr>
          <w:trHeight w:val="271"/>
        </w:trPr>
        <w:tc>
          <w:tcPr>
            <w:tcW w:w="9530" w:type="dxa"/>
            <w:gridSpan w:val="4"/>
          </w:tcPr>
          <w:p w:rsidR="007B09D7" w:rsidRDefault="00FA53F8" w:rsidP="007B09D7">
            <w:r>
              <w:rPr>
                <w:rFonts w:hint="eastAsia"/>
              </w:rPr>
              <w:t>三、</w:t>
            </w:r>
            <w:hyperlink r:id="rId11" w:history="1">
              <w:r w:rsidRPr="00190F38">
                <w:rPr>
                  <w:rStyle w:val="a8"/>
                </w:rPr>
                <w:t>https://www.youtube.com/watch?v=m3vltb95J0s</w:t>
              </w:r>
            </w:hyperlink>
          </w:p>
          <w:p w:rsidR="007B09D7" w:rsidRDefault="007B09D7" w:rsidP="007B09D7">
            <w:r>
              <w:rPr>
                <w:rFonts w:hint="eastAsia"/>
              </w:rPr>
              <w:t>看完之後請回答下列問題</w:t>
            </w:r>
          </w:p>
        </w:tc>
      </w:tr>
      <w:tr w:rsidR="00B16F31" w:rsidTr="007B09D7">
        <w:trPr>
          <w:trHeight w:val="2104"/>
        </w:trPr>
        <w:tc>
          <w:tcPr>
            <w:tcW w:w="9530" w:type="dxa"/>
            <w:gridSpan w:val="4"/>
          </w:tcPr>
          <w:p w:rsidR="00B16F31" w:rsidRDefault="007B09D7" w:rsidP="007B09D7">
            <w:pPr>
              <w:pStyle w:val="a9"/>
              <w:numPr>
                <w:ilvl w:val="0"/>
                <w:numId w:val="2"/>
              </w:numPr>
              <w:ind w:leftChars="0"/>
            </w:pPr>
            <w:proofErr w:type="gramStart"/>
            <w:r>
              <w:rPr>
                <w:rFonts w:hint="eastAsia"/>
              </w:rPr>
              <w:t>瘦肉精對人體</w:t>
            </w:r>
            <w:proofErr w:type="gramEnd"/>
            <w:r>
              <w:rPr>
                <w:rFonts w:hint="eastAsia"/>
              </w:rPr>
              <w:t>的影響是什麼</w:t>
            </w:r>
            <w:r>
              <w:rPr>
                <w:rFonts w:hint="eastAsia"/>
              </w:rPr>
              <w:t>?</w:t>
            </w:r>
            <w:r>
              <w:rPr>
                <w:rFonts w:hint="eastAsia"/>
              </w:rPr>
              <w:t>相較於他國家而言其台灣為什麼需要最嚴格的標準</w:t>
            </w:r>
            <w:r>
              <w:rPr>
                <w:rFonts w:hint="eastAsia"/>
              </w:rPr>
              <w:t>?</w:t>
            </w:r>
          </w:p>
          <w:p w:rsidR="007B09D7" w:rsidRDefault="007B09D7" w:rsidP="007B09D7"/>
          <w:p w:rsidR="007B09D7" w:rsidRDefault="007B09D7" w:rsidP="007B09D7"/>
          <w:p w:rsidR="007B09D7" w:rsidRDefault="007B09D7" w:rsidP="007B09D7"/>
          <w:p w:rsidR="007B09D7" w:rsidRDefault="007B09D7" w:rsidP="007B09D7">
            <w:pPr>
              <w:pStyle w:val="a9"/>
              <w:numPr>
                <w:ilvl w:val="0"/>
                <w:numId w:val="2"/>
              </w:numPr>
              <w:ind w:leftChars="0"/>
            </w:pPr>
            <w:r>
              <w:rPr>
                <w:rFonts w:hint="eastAsia"/>
              </w:rPr>
              <w:t>影片中世界各國進口的標準限制是多少</w:t>
            </w:r>
            <w:r>
              <w:rPr>
                <w:rFonts w:hint="eastAsia"/>
              </w:rPr>
              <w:t>?</w:t>
            </w:r>
          </w:p>
          <w:p w:rsidR="007B09D7" w:rsidRDefault="007B09D7" w:rsidP="007B09D7">
            <w:pPr>
              <w:pStyle w:val="a9"/>
              <w:ind w:leftChars="0"/>
            </w:pPr>
          </w:p>
          <w:p w:rsidR="007B09D7" w:rsidRDefault="007B09D7" w:rsidP="007B09D7"/>
        </w:tc>
      </w:tr>
      <w:tr w:rsidR="00552C7F" w:rsidTr="007B09D7">
        <w:trPr>
          <w:trHeight w:val="544"/>
        </w:trPr>
        <w:tc>
          <w:tcPr>
            <w:tcW w:w="9530" w:type="dxa"/>
            <w:gridSpan w:val="4"/>
          </w:tcPr>
          <w:p w:rsidR="00552C7F" w:rsidRDefault="00FA53F8" w:rsidP="00FA53F8">
            <w:r>
              <w:rPr>
                <w:rFonts w:hint="eastAsia"/>
              </w:rPr>
              <w:lastRenderedPageBreak/>
              <w:t>四、</w:t>
            </w:r>
            <w:hyperlink r:id="rId12" w:history="1">
              <w:r w:rsidRPr="00190F38">
                <w:rPr>
                  <w:rStyle w:val="a8"/>
                </w:rPr>
                <w:t>https://www.youtube.com/watch?v=bemlIjxKcAQ</w:t>
              </w:r>
            </w:hyperlink>
          </w:p>
          <w:p w:rsidR="007B09D7" w:rsidRDefault="007B09D7" w:rsidP="007B09D7">
            <w:pPr>
              <w:ind w:left="480"/>
            </w:pPr>
            <w:r>
              <w:rPr>
                <w:rFonts w:hint="eastAsia"/>
              </w:rPr>
              <w:t>看完之後請歸納出</w:t>
            </w:r>
            <w:r w:rsidR="00FA53F8">
              <w:rPr>
                <w:rFonts w:hint="eastAsia"/>
              </w:rPr>
              <w:t>如何避免</w:t>
            </w:r>
            <w:proofErr w:type="gramStart"/>
            <w:r w:rsidR="00FA53F8">
              <w:rPr>
                <w:rFonts w:hint="eastAsia"/>
              </w:rPr>
              <w:t>瘦肉精對我們</w:t>
            </w:r>
            <w:proofErr w:type="gramEnd"/>
            <w:r w:rsidR="00FA53F8">
              <w:rPr>
                <w:rFonts w:hint="eastAsia"/>
              </w:rPr>
              <w:t>產生危害</w:t>
            </w:r>
            <w:r w:rsidR="00FA53F8">
              <w:rPr>
                <w:rFonts w:hint="eastAsia"/>
              </w:rPr>
              <w:t>(</w:t>
            </w:r>
            <w:r w:rsidR="00FA53F8">
              <w:rPr>
                <w:rFonts w:hint="eastAsia"/>
              </w:rPr>
              <w:t>至少列舉</w:t>
            </w:r>
            <w:r w:rsidR="00FA53F8">
              <w:rPr>
                <w:rFonts w:hint="eastAsia"/>
              </w:rPr>
              <w:t>5</w:t>
            </w:r>
            <w:r w:rsidR="00FA53F8">
              <w:rPr>
                <w:rFonts w:hint="eastAsia"/>
              </w:rPr>
              <w:t>點</w:t>
            </w:r>
            <w:r w:rsidR="00FA53F8">
              <w:rPr>
                <w:rFonts w:hint="eastAsia"/>
              </w:rPr>
              <w:t>)</w:t>
            </w:r>
          </w:p>
        </w:tc>
      </w:tr>
      <w:tr w:rsidR="00552C7F" w:rsidTr="007B09D7">
        <w:trPr>
          <w:trHeight w:val="1943"/>
        </w:trPr>
        <w:tc>
          <w:tcPr>
            <w:tcW w:w="9530" w:type="dxa"/>
            <w:gridSpan w:val="4"/>
          </w:tcPr>
          <w:p w:rsidR="00552C7F" w:rsidRDefault="00552C7F"/>
          <w:p w:rsidR="00FA53F8" w:rsidRDefault="00FA53F8"/>
          <w:p w:rsidR="00FA53F8" w:rsidRDefault="00FA53F8"/>
          <w:p w:rsidR="00FA53F8" w:rsidRDefault="00FA53F8"/>
          <w:p w:rsidR="00FA53F8" w:rsidRDefault="00FA53F8"/>
          <w:p w:rsidR="00FA53F8" w:rsidRDefault="00FA53F8"/>
          <w:p w:rsidR="00FA53F8" w:rsidRPr="00552C7F" w:rsidRDefault="00FA53F8"/>
        </w:tc>
      </w:tr>
      <w:tr w:rsidR="00FA53F8" w:rsidTr="00FA53F8">
        <w:trPr>
          <w:trHeight w:val="547"/>
        </w:trPr>
        <w:tc>
          <w:tcPr>
            <w:tcW w:w="9530" w:type="dxa"/>
            <w:gridSpan w:val="4"/>
          </w:tcPr>
          <w:p w:rsidR="00FA53F8" w:rsidRDefault="00FA53F8">
            <w:r>
              <w:rPr>
                <w:rFonts w:hint="eastAsia"/>
              </w:rPr>
              <w:t>五、身為一格畜產保健科學生，你如何生產出無毒，對人類及對環境永續發展又易的畜產</w:t>
            </w:r>
          </w:p>
          <w:p w:rsidR="00FA53F8" w:rsidRDefault="00FA53F8" w:rsidP="00FA53F8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加工品</w:t>
            </w:r>
            <w:r>
              <w:rPr>
                <w:rFonts w:hint="eastAsia"/>
              </w:rPr>
              <w:t>?</w:t>
            </w:r>
          </w:p>
        </w:tc>
      </w:tr>
      <w:tr w:rsidR="00FA53F8" w:rsidTr="00FA53F8">
        <w:trPr>
          <w:trHeight w:val="3803"/>
        </w:trPr>
        <w:tc>
          <w:tcPr>
            <w:tcW w:w="9530" w:type="dxa"/>
            <w:gridSpan w:val="4"/>
          </w:tcPr>
          <w:p w:rsidR="00FA53F8" w:rsidRDefault="00FA53F8"/>
        </w:tc>
      </w:tr>
    </w:tbl>
    <w:p w:rsidR="008B332B" w:rsidRPr="008B332B" w:rsidRDefault="008B332B" w:rsidP="00F90F00">
      <w:pPr>
        <w:ind w:leftChars="-59" w:left="-142" w:firstLineChars="50" w:firstLine="120"/>
      </w:pPr>
    </w:p>
    <w:sectPr w:rsidR="008B332B" w:rsidRPr="008B332B" w:rsidSect="008E5876">
      <w:pgSz w:w="11906" w:h="16838"/>
      <w:pgMar w:top="1440" w:right="127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4EC" w:rsidRDefault="009144EC" w:rsidP="00601878">
      <w:r>
        <w:separator/>
      </w:r>
    </w:p>
  </w:endnote>
  <w:endnote w:type="continuationSeparator" w:id="0">
    <w:p w:rsidR="009144EC" w:rsidRDefault="009144EC" w:rsidP="00601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4EC" w:rsidRDefault="009144EC" w:rsidP="00601878">
      <w:r>
        <w:separator/>
      </w:r>
    </w:p>
  </w:footnote>
  <w:footnote w:type="continuationSeparator" w:id="0">
    <w:p w:rsidR="009144EC" w:rsidRDefault="009144EC" w:rsidP="00601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38145E"/>
    <w:multiLevelType w:val="hybridMultilevel"/>
    <w:tmpl w:val="7E02A8E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3EC26A7"/>
    <w:multiLevelType w:val="hybridMultilevel"/>
    <w:tmpl w:val="866093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579"/>
    <w:rsid w:val="0000362A"/>
    <w:rsid w:val="000062C8"/>
    <w:rsid w:val="000B719C"/>
    <w:rsid w:val="000F01C1"/>
    <w:rsid w:val="001238FD"/>
    <w:rsid w:val="00206828"/>
    <w:rsid w:val="002C2BED"/>
    <w:rsid w:val="002E3B8D"/>
    <w:rsid w:val="003777A0"/>
    <w:rsid w:val="003A14C0"/>
    <w:rsid w:val="003A4F6C"/>
    <w:rsid w:val="003A6A8A"/>
    <w:rsid w:val="004E0273"/>
    <w:rsid w:val="004F4DB8"/>
    <w:rsid w:val="00510BEB"/>
    <w:rsid w:val="00540DDF"/>
    <w:rsid w:val="00552C7F"/>
    <w:rsid w:val="005E2267"/>
    <w:rsid w:val="00601878"/>
    <w:rsid w:val="006878FE"/>
    <w:rsid w:val="00705A18"/>
    <w:rsid w:val="00787579"/>
    <w:rsid w:val="007B09D7"/>
    <w:rsid w:val="00837C06"/>
    <w:rsid w:val="00872884"/>
    <w:rsid w:val="008B332B"/>
    <w:rsid w:val="008E5876"/>
    <w:rsid w:val="009144EC"/>
    <w:rsid w:val="009168E4"/>
    <w:rsid w:val="00950D78"/>
    <w:rsid w:val="009A2FBE"/>
    <w:rsid w:val="00A77EA0"/>
    <w:rsid w:val="00B005A8"/>
    <w:rsid w:val="00B069E1"/>
    <w:rsid w:val="00B16F31"/>
    <w:rsid w:val="00B65B5B"/>
    <w:rsid w:val="00C40D01"/>
    <w:rsid w:val="00C46F72"/>
    <w:rsid w:val="00C60781"/>
    <w:rsid w:val="00D34420"/>
    <w:rsid w:val="00DD1399"/>
    <w:rsid w:val="00E60DED"/>
    <w:rsid w:val="00EA1819"/>
    <w:rsid w:val="00F118DD"/>
    <w:rsid w:val="00F1374D"/>
    <w:rsid w:val="00F90F00"/>
    <w:rsid w:val="00FA53F8"/>
    <w:rsid w:val="00FC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878"/>
    <w:rPr>
      <w:sz w:val="20"/>
      <w:szCs w:val="20"/>
    </w:rPr>
  </w:style>
  <w:style w:type="character" w:styleId="a8">
    <w:name w:val="Hyperlink"/>
    <w:basedOn w:val="a0"/>
    <w:uiPriority w:val="99"/>
    <w:unhideWhenUsed/>
    <w:rsid w:val="00705A1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238FD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F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187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187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1878"/>
    <w:rPr>
      <w:sz w:val="20"/>
      <w:szCs w:val="20"/>
    </w:rPr>
  </w:style>
  <w:style w:type="character" w:styleId="a8">
    <w:name w:val="Hyperlink"/>
    <w:basedOn w:val="a0"/>
    <w:uiPriority w:val="99"/>
    <w:unhideWhenUsed/>
    <w:rsid w:val="00705A18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1238F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youtube.com/watch?v=bemlIjxKcA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m3vltb95J0s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youtube.com/watch?v=7cKgc-FT3U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PQKBK6iiiU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22C34-0B28-4719-9B8B-90CCC66E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128</Words>
  <Characters>736</Characters>
  <Application>Microsoft Office Word</Application>
  <DocSecurity>0</DocSecurity>
  <Lines>6</Lines>
  <Paragraphs>1</Paragraphs>
  <ScaleCrop>false</ScaleCrop>
  <Company>SYNNEX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admin</cp:lastModifiedBy>
  <cp:revision>5</cp:revision>
  <dcterms:created xsi:type="dcterms:W3CDTF">2017-10-23T08:32:00Z</dcterms:created>
  <dcterms:modified xsi:type="dcterms:W3CDTF">2018-04-15T05:17:00Z</dcterms:modified>
</cp:coreProperties>
</file>