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72" w:rsidRPr="00F1374D" w:rsidRDefault="00635980" w:rsidP="00F777CD">
      <w:pPr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農   經</w:t>
      </w:r>
      <w:r w:rsidR="00F1374D" w:rsidRPr="00B16F3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1374D" w:rsidRPr="00E60DED">
        <w:rPr>
          <w:rFonts w:asciiTheme="minorEastAsia" w:hAnsiTheme="minorEastAsia" w:hint="eastAsia"/>
          <w:sz w:val="28"/>
          <w:szCs w:val="28"/>
        </w:rPr>
        <w:t>科</w:t>
      </w:r>
      <w:r w:rsidR="00E60DED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="00B16F31">
        <w:rPr>
          <w:rFonts w:asciiTheme="minorEastAsia" w:hAnsiTheme="minorEastAsia" w:hint="eastAsia"/>
          <w:sz w:val="28"/>
          <w:szCs w:val="28"/>
        </w:rPr>
        <w:t>█</w:t>
      </w:r>
      <w:proofErr w:type="gramEnd"/>
      <w:r w:rsidR="00F1374D" w:rsidRPr="00F1374D">
        <w:rPr>
          <w:rFonts w:hint="eastAsia"/>
          <w:sz w:val="28"/>
          <w:szCs w:val="28"/>
        </w:rPr>
        <w:t>環境教育</w:t>
      </w:r>
      <w:r w:rsidR="00B16F31" w:rsidRPr="00F1374D">
        <w:rPr>
          <w:rFonts w:asciiTheme="minorEastAsia" w:hAnsiTheme="minorEastAsia" w:hint="eastAsia"/>
          <w:sz w:val="28"/>
          <w:szCs w:val="28"/>
        </w:rPr>
        <w:t>□</w:t>
      </w:r>
      <w:r w:rsidR="00B16F31" w:rsidRPr="00F1374D">
        <w:rPr>
          <w:rFonts w:hint="eastAsia"/>
          <w:sz w:val="28"/>
          <w:szCs w:val="28"/>
        </w:rPr>
        <w:t>生命教育</w:t>
      </w:r>
      <w:proofErr w:type="gramStart"/>
      <w:r w:rsidR="00B16F31">
        <w:rPr>
          <w:rFonts w:asciiTheme="minorEastAsia" w:hAnsiTheme="minorEastAsia" w:hint="eastAsia"/>
          <w:sz w:val="28"/>
          <w:szCs w:val="28"/>
        </w:rPr>
        <w:t>█</w:t>
      </w:r>
      <w:proofErr w:type="gramEnd"/>
      <w:r w:rsidR="00F1374D" w:rsidRPr="00F1374D">
        <w:rPr>
          <w:rFonts w:hint="eastAsia"/>
          <w:sz w:val="28"/>
          <w:szCs w:val="28"/>
        </w:rPr>
        <w:t>國際教育</w:t>
      </w:r>
      <w:r w:rsidR="00F1374D" w:rsidRPr="00F1374D">
        <w:rPr>
          <w:rFonts w:asciiTheme="minorEastAsia" w:hAnsiTheme="minorEastAsia" w:hint="eastAsia"/>
          <w:sz w:val="28"/>
          <w:szCs w:val="28"/>
        </w:rPr>
        <w:t>□</w:t>
      </w:r>
      <w:r w:rsidR="00F1374D" w:rsidRPr="00F1374D">
        <w:rPr>
          <w:rFonts w:hint="eastAsia"/>
          <w:sz w:val="28"/>
          <w:szCs w:val="28"/>
        </w:rPr>
        <w:t>家庭教育融入教學</w:t>
      </w:r>
      <w:r w:rsidR="00F1374D" w:rsidRPr="00F1374D">
        <w:rPr>
          <w:rFonts w:hint="eastAsia"/>
          <w:sz w:val="28"/>
          <w:szCs w:val="28"/>
        </w:rPr>
        <w:t xml:space="preserve">  </w:t>
      </w:r>
      <w:r w:rsidR="00C46F72" w:rsidRPr="00F1374D">
        <w:rPr>
          <w:rFonts w:hint="eastAsia"/>
          <w:sz w:val="28"/>
          <w:szCs w:val="28"/>
        </w:rPr>
        <w:t>學習單</w:t>
      </w:r>
    </w:p>
    <w:tbl>
      <w:tblPr>
        <w:tblStyle w:val="a3"/>
        <w:tblW w:w="8931" w:type="dxa"/>
        <w:tblInd w:w="217" w:type="dxa"/>
        <w:tblLook w:val="04A0" w:firstRow="1" w:lastRow="0" w:firstColumn="1" w:lastColumn="0" w:noHBand="0" w:noVBand="1"/>
      </w:tblPr>
      <w:tblGrid>
        <w:gridCol w:w="1536"/>
        <w:gridCol w:w="2547"/>
        <w:gridCol w:w="1441"/>
        <w:gridCol w:w="3973"/>
      </w:tblGrid>
      <w:tr w:rsidR="00F1374D" w:rsidTr="00F1374D">
        <w:tc>
          <w:tcPr>
            <w:tcW w:w="1277" w:type="dxa"/>
          </w:tcPr>
          <w:p w:rsidR="00F1374D" w:rsidRDefault="00F1374D">
            <w:r>
              <w:rPr>
                <w:rFonts w:hint="eastAsia"/>
              </w:rPr>
              <w:t>單元名稱</w:t>
            </w:r>
          </w:p>
        </w:tc>
        <w:tc>
          <w:tcPr>
            <w:tcW w:w="2213" w:type="dxa"/>
          </w:tcPr>
          <w:p w:rsidR="00BE151E" w:rsidRDefault="00BE151E">
            <w:r>
              <w:rPr>
                <w:rFonts w:hint="eastAsia"/>
              </w:rPr>
              <w:t>地球保衛戰</w:t>
            </w:r>
            <w:proofErr w:type="gramStart"/>
            <w:r>
              <w:t>—</w:t>
            </w:r>
            <w:proofErr w:type="gramEnd"/>
          </w:p>
          <w:p w:rsidR="00F1374D" w:rsidRDefault="00BE151E">
            <w:r>
              <w:rPr>
                <w:rFonts w:hint="eastAsia"/>
              </w:rPr>
              <w:t>拒絕環境賀爾蒙</w:t>
            </w:r>
          </w:p>
        </w:tc>
        <w:tc>
          <w:tcPr>
            <w:tcW w:w="1189" w:type="dxa"/>
          </w:tcPr>
          <w:p w:rsidR="00F1374D" w:rsidRDefault="00F1374D" w:rsidP="00F1374D">
            <w:r>
              <w:rPr>
                <w:rFonts w:hint="eastAsia"/>
              </w:rPr>
              <w:t>融入科目</w:t>
            </w:r>
          </w:p>
        </w:tc>
        <w:tc>
          <w:tcPr>
            <w:tcW w:w="4252" w:type="dxa"/>
          </w:tcPr>
          <w:p w:rsidR="00F1374D" w:rsidRDefault="00BE151E" w:rsidP="00BE151E">
            <w:r>
              <w:rPr>
                <w:rFonts w:hint="eastAsia"/>
              </w:rPr>
              <w:t>染料作物、香草植物</w:t>
            </w:r>
          </w:p>
        </w:tc>
      </w:tr>
      <w:tr w:rsidR="00F1374D" w:rsidTr="00F1374D">
        <w:tc>
          <w:tcPr>
            <w:tcW w:w="1277" w:type="dxa"/>
          </w:tcPr>
          <w:p w:rsidR="00F1374D" w:rsidRDefault="00F1374D" w:rsidP="008A5577">
            <w:r>
              <w:rPr>
                <w:rFonts w:hint="eastAsia"/>
              </w:rPr>
              <w:t>教學目標</w:t>
            </w:r>
          </w:p>
        </w:tc>
        <w:tc>
          <w:tcPr>
            <w:tcW w:w="7654" w:type="dxa"/>
            <w:gridSpan w:val="3"/>
          </w:tcPr>
          <w:p w:rsidR="00F1374D" w:rsidRDefault="00F1374D" w:rsidP="008A5577">
            <w:r>
              <w:rPr>
                <w:rFonts w:hint="eastAsia"/>
              </w:rPr>
              <w:t>環境教育指標：</w:t>
            </w:r>
          </w:p>
          <w:p w:rsidR="003A14C0" w:rsidRDefault="003A14C0" w:rsidP="008A5577">
            <w:r w:rsidRPr="003A14C0">
              <w:rPr>
                <w:rFonts w:hint="eastAsia"/>
              </w:rPr>
              <w:t xml:space="preserve">2-3-1 </w:t>
            </w:r>
            <w:r w:rsidRPr="003A14C0">
              <w:rPr>
                <w:rFonts w:hint="eastAsia"/>
              </w:rPr>
              <w:t>能瞭解本土性和國際性的環境議題及其對人類社會的影響。</w:t>
            </w:r>
          </w:p>
          <w:p w:rsidR="00C60781" w:rsidRDefault="00C60781" w:rsidP="008A5577">
            <w:r w:rsidRPr="00C60781">
              <w:rPr>
                <w:rFonts w:hint="eastAsia"/>
              </w:rPr>
              <w:t xml:space="preserve">4-3-5 </w:t>
            </w:r>
            <w:r w:rsidRPr="00C60781">
              <w:rPr>
                <w:rFonts w:hint="eastAsia"/>
              </w:rPr>
              <w:t>能運用科學工具去鑑別、分析、瞭解周遭的環境狀況與變遷。</w:t>
            </w:r>
          </w:p>
          <w:p w:rsidR="00F1374D" w:rsidRDefault="00F1374D" w:rsidP="008A5577">
            <w:r>
              <w:rPr>
                <w:rFonts w:hint="eastAsia"/>
              </w:rPr>
              <w:t>國際教育指標：</w:t>
            </w:r>
          </w:p>
          <w:p w:rsidR="00F1374D" w:rsidRDefault="00F1374D" w:rsidP="00B16F31">
            <w:r w:rsidRPr="00601878">
              <w:rPr>
                <w:rFonts w:hint="eastAsia"/>
              </w:rPr>
              <w:t>4-2-1</w:t>
            </w:r>
            <w:r w:rsidRPr="00601878">
              <w:rPr>
                <w:rFonts w:hint="eastAsia"/>
              </w:rPr>
              <w:t>瞭解全球永續發展之理念並落實於日常生活中</w:t>
            </w:r>
          </w:p>
        </w:tc>
      </w:tr>
      <w:tr w:rsidR="00F1374D" w:rsidTr="00F1374D">
        <w:tc>
          <w:tcPr>
            <w:tcW w:w="8931" w:type="dxa"/>
            <w:gridSpan w:val="4"/>
          </w:tcPr>
          <w:p w:rsidR="00635980" w:rsidRDefault="00F1374D" w:rsidP="00635980">
            <w:r>
              <w:rPr>
                <w:rFonts w:hint="eastAsia"/>
              </w:rPr>
              <w:t>一、</w:t>
            </w:r>
            <w:hyperlink r:id="rId8" w:history="1">
              <w:r w:rsidR="00635980" w:rsidRPr="003503CE">
                <w:rPr>
                  <w:rStyle w:val="a8"/>
                </w:rPr>
                <w:t>http://www.daai.tv/daai-web/news/topic_content.php?id=24015&amp;cls=412</w:t>
              </w:r>
            </w:hyperlink>
          </w:p>
          <w:p w:rsidR="00C60781" w:rsidRPr="00C60781" w:rsidRDefault="00635980" w:rsidP="00635980">
            <w:r>
              <w:rPr>
                <w:rFonts w:hint="eastAsia"/>
              </w:rPr>
              <w:t>化學染料含有那些對人體或環境危害的成分</w:t>
            </w:r>
            <w:r w:rsidR="00C60781">
              <w:rPr>
                <w:rFonts w:hint="eastAsia"/>
              </w:rPr>
              <w:t>?</w:t>
            </w:r>
          </w:p>
        </w:tc>
      </w:tr>
      <w:tr w:rsidR="00F1374D" w:rsidTr="00552C7F">
        <w:trPr>
          <w:trHeight w:val="1681"/>
        </w:trPr>
        <w:tc>
          <w:tcPr>
            <w:tcW w:w="8931" w:type="dxa"/>
            <w:gridSpan w:val="4"/>
          </w:tcPr>
          <w:p w:rsidR="00F1374D" w:rsidRDefault="00F1374D"/>
          <w:p w:rsidR="00705A18" w:rsidRDefault="00705A18"/>
          <w:p w:rsidR="00635980" w:rsidRDefault="00635980"/>
          <w:p w:rsidR="00635980" w:rsidRDefault="00635980"/>
          <w:p w:rsidR="00635980" w:rsidRDefault="00635980">
            <w:pPr>
              <w:rPr>
                <w:rFonts w:hint="eastAsia"/>
              </w:rPr>
            </w:pPr>
          </w:p>
          <w:p w:rsidR="00F777CD" w:rsidRDefault="00F777CD"/>
          <w:p w:rsidR="00705A18" w:rsidRDefault="00705A18"/>
          <w:p w:rsidR="00635980" w:rsidRDefault="00635980"/>
          <w:p w:rsidR="00635980" w:rsidRDefault="00635980"/>
          <w:p w:rsidR="00705A18" w:rsidRDefault="00705A18"/>
          <w:p w:rsidR="00635980" w:rsidRDefault="00635980"/>
        </w:tc>
      </w:tr>
      <w:tr w:rsidR="00F1374D" w:rsidTr="00F1374D">
        <w:tc>
          <w:tcPr>
            <w:tcW w:w="8931" w:type="dxa"/>
            <w:gridSpan w:val="4"/>
          </w:tcPr>
          <w:p w:rsidR="00635980" w:rsidRDefault="00EE530D" w:rsidP="00635980">
            <w:pPr>
              <w:tabs>
                <w:tab w:val="left" w:pos="4990"/>
                <w:tab w:val="left" w:pos="6020"/>
                <w:tab w:val="left" w:pos="8147"/>
              </w:tabs>
            </w:pPr>
            <w:r>
              <w:rPr>
                <w:rFonts w:hint="eastAsia"/>
              </w:rPr>
              <w:t>二</w:t>
            </w:r>
            <w:r w:rsidR="00635980">
              <w:rPr>
                <w:rFonts w:hint="eastAsia"/>
              </w:rPr>
              <w:t>、環境賀爾蒙對</w:t>
            </w:r>
          </w:p>
          <w:p w:rsidR="00635980" w:rsidRDefault="00635980" w:rsidP="00635980">
            <w:pPr>
              <w:tabs>
                <w:tab w:val="left" w:pos="4990"/>
                <w:tab w:val="left" w:pos="6020"/>
                <w:tab w:val="left" w:pos="8147"/>
              </w:tabs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人體</w:t>
            </w:r>
            <w:hyperlink r:id="rId9" w:history="1">
              <w:r w:rsidRPr="003503CE">
                <w:rPr>
                  <w:rStyle w:val="a8"/>
                </w:rPr>
                <w:t>https://www.youtube.com/watch?v=WM5c7yr0-6I</w:t>
              </w:r>
            </w:hyperlink>
          </w:p>
          <w:p w:rsidR="00635980" w:rsidRDefault="00635980" w:rsidP="00635980">
            <w:pPr>
              <w:tabs>
                <w:tab w:val="left" w:pos="4990"/>
                <w:tab w:val="left" w:pos="6020"/>
                <w:tab w:val="left" w:pos="8147"/>
              </w:tabs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環境</w:t>
            </w:r>
            <w:hyperlink r:id="rId10" w:history="1">
              <w:r w:rsidRPr="003503CE">
                <w:rPr>
                  <w:rStyle w:val="a8"/>
                </w:rPr>
                <w:t>https://www.youtube.com/watch?v=oIhmPuh9WpU</w:t>
              </w:r>
            </w:hyperlink>
            <w:r>
              <w:rPr>
                <w:rFonts w:hint="eastAsia"/>
              </w:rPr>
              <w:t>的傷害是什麼</w:t>
            </w:r>
            <w:r>
              <w:rPr>
                <w:rFonts w:hint="eastAsia"/>
              </w:rPr>
              <w:t>?</w:t>
            </w:r>
          </w:p>
        </w:tc>
      </w:tr>
      <w:tr w:rsidR="00F1374D" w:rsidTr="00635980">
        <w:trPr>
          <w:trHeight w:val="4356"/>
        </w:trPr>
        <w:tc>
          <w:tcPr>
            <w:tcW w:w="8931" w:type="dxa"/>
            <w:gridSpan w:val="4"/>
          </w:tcPr>
          <w:p w:rsidR="00C60781" w:rsidRDefault="00635980" w:rsidP="00C6078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對人體</w:t>
            </w:r>
          </w:p>
          <w:p w:rsidR="00635980" w:rsidRDefault="00635980" w:rsidP="00C60781"/>
          <w:p w:rsidR="00635980" w:rsidRDefault="00635980" w:rsidP="00C60781">
            <w:pPr>
              <w:rPr>
                <w:rFonts w:hint="eastAsia"/>
              </w:rPr>
            </w:pPr>
          </w:p>
          <w:p w:rsidR="00635980" w:rsidRDefault="00635980" w:rsidP="00C60781">
            <w:pPr>
              <w:rPr>
                <w:rFonts w:hint="eastAsia"/>
              </w:rPr>
            </w:pPr>
          </w:p>
          <w:p w:rsidR="00F777CD" w:rsidRDefault="00F777CD" w:rsidP="00C60781"/>
          <w:p w:rsidR="00635980" w:rsidRDefault="00635980" w:rsidP="00C60781"/>
          <w:p w:rsidR="00C60781" w:rsidRDefault="00635980" w:rsidP="00635980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對環境</w:t>
            </w:r>
          </w:p>
          <w:p w:rsidR="00F777CD" w:rsidRDefault="00F777CD" w:rsidP="00635980">
            <w:pPr>
              <w:rPr>
                <w:rFonts w:hint="eastAsia"/>
              </w:rPr>
            </w:pPr>
          </w:p>
          <w:p w:rsidR="00F777CD" w:rsidRDefault="00F777CD" w:rsidP="00635980">
            <w:pPr>
              <w:rPr>
                <w:rFonts w:hint="eastAsia"/>
              </w:rPr>
            </w:pPr>
          </w:p>
          <w:p w:rsidR="00F777CD" w:rsidRDefault="00F777CD" w:rsidP="00635980">
            <w:pPr>
              <w:rPr>
                <w:rFonts w:hint="eastAsia"/>
              </w:rPr>
            </w:pPr>
          </w:p>
          <w:p w:rsidR="00F777CD" w:rsidRDefault="00F777CD" w:rsidP="00635980">
            <w:pPr>
              <w:rPr>
                <w:rFonts w:hint="eastAsia"/>
              </w:rPr>
            </w:pPr>
          </w:p>
          <w:p w:rsidR="00F777CD" w:rsidRDefault="00F777CD" w:rsidP="00635980">
            <w:pPr>
              <w:rPr>
                <w:rFonts w:hint="eastAsia"/>
              </w:rPr>
            </w:pPr>
          </w:p>
          <w:p w:rsidR="00F777CD" w:rsidRDefault="00F777CD" w:rsidP="00635980"/>
        </w:tc>
      </w:tr>
      <w:tr w:rsidR="00B16F31" w:rsidTr="00B16F31">
        <w:trPr>
          <w:trHeight w:val="271"/>
        </w:trPr>
        <w:tc>
          <w:tcPr>
            <w:tcW w:w="8931" w:type="dxa"/>
            <w:gridSpan w:val="4"/>
          </w:tcPr>
          <w:p w:rsidR="00552C7F" w:rsidRDefault="00B16F31" w:rsidP="00EE530D">
            <w:r>
              <w:rPr>
                <w:rFonts w:hint="eastAsia"/>
              </w:rPr>
              <w:lastRenderedPageBreak/>
              <w:t>三、</w:t>
            </w:r>
            <w:r w:rsidR="00635980" w:rsidRPr="00635980">
              <w:rPr>
                <w:rFonts w:hint="eastAsia"/>
              </w:rPr>
              <w:t>無毒染料對台灣的紡織業國際競爭力有什麼影響</w:t>
            </w:r>
            <w:r w:rsidR="00635980" w:rsidRPr="00635980">
              <w:rPr>
                <w:rFonts w:hint="eastAsia"/>
              </w:rPr>
              <w:t>?        http://www.ntdtv.com.tw/b5/20170422/video/194968.html?%E7%84%A1%E6%AF%92%E6%98%AF%E9%96%80%E5%A5%BD%E7%94%9F%E6%84%8F%20%E5%8F%B0%E7%81%A3%E7%B4%A1%E7%B9%94%E7%9A%84%E7%B6%A0%E8%89%B2%E7%AB%B6%E7%88%AD%E5%8A%9B%EF%BD%9C%E6%9</w:t>
            </w:r>
            <w:r w:rsidR="00635980" w:rsidRPr="00635980">
              <w:t>6%B0%E8%81%9E%E6%9C%80%E8%81%9A%E7%84%A6</w:t>
            </w:r>
          </w:p>
        </w:tc>
      </w:tr>
      <w:tr w:rsidR="00B16F31" w:rsidTr="00EE530D">
        <w:trPr>
          <w:trHeight w:val="2949"/>
        </w:trPr>
        <w:tc>
          <w:tcPr>
            <w:tcW w:w="8931" w:type="dxa"/>
            <w:gridSpan w:val="4"/>
          </w:tcPr>
          <w:p w:rsidR="00B16F31" w:rsidRDefault="00B16F31"/>
        </w:tc>
      </w:tr>
      <w:tr w:rsidR="00552C7F" w:rsidTr="00552C7F">
        <w:trPr>
          <w:trHeight w:val="544"/>
        </w:trPr>
        <w:tc>
          <w:tcPr>
            <w:tcW w:w="8931" w:type="dxa"/>
            <w:gridSpan w:val="4"/>
          </w:tcPr>
          <w:p w:rsidR="00552C7F" w:rsidRDefault="00552C7F" w:rsidP="00EE530D">
            <w:r>
              <w:rPr>
                <w:rFonts w:hint="eastAsia"/>
              </w:rPr>
              <w:t>四、身為一個</w:t>
            </w:r>
            <w:r w:rsidR="00EE530D">
              <w:rPr>
                <w:rFonts w:hint="eastAsia"/>
              </w:rPr>
              <w:t>農經</w:t>
            </w:r>
            <w:r>
              <w:rPr>
                <w:rFonts w:hint="eastAsia"/>
              </w:rPr>
              <w:t>的學生，你會怎樣身體力行響應</w:t>
            </w:r>
            <w:r w:rsidR="00EE530D">
              <w:rPr>
                <w:rFonts w:hint="eastAsia"/>
              </w:rPr>
              <w:t>無毒農業政策</w:t>
            </w:r>
            <w:r>
              <w:rPr>
                <w:rFonts w:hint="eastAsia"/>
              </w:rPr>
              <w:t>，守護人體及環境的健康</w:t>
            </w:r>
            <w:r>
              <w:rPr>
                <w:rFonts w:hint="eastAsia"/>
              </w:rPr>
              <w:t>?</w:t>
            </w:r>
          </w:p>
        </w:tc>
      </w:tr>
      <w:tr w:rsidR="00552C7F" w:rsidTr="00EE530D">
        <w:trPr>
          <w:trHeight w:val="2275"/>
        </w:trPr>
        <w:tc>
          <w:tcPr>
            <w:tcW w:w="8931" w:type="dxa"/>
            <w:gridSpan w:val="4"/>
          </w:tcPr>
          <w:p w:rsidR="00552C7F" w:rsidRDefault="00552C7F">
            <w:pPr>
              <w:rPr>
                <w:rFonts w:hint="eastAsia"/>
              </w:rPr>
            </w:pPr>
          </w:p>
          <w:p w:rsidR="00F777CD" w:rsidRDefault="00F777CD">
            <w:pPr>
              <w:rPr>
                <w:rFonts w:hint="eastAsia"/>
              </w:rPr>
            </w:pPr>
          </w:p>
          <w:p w:rsidR="00F777CD" w:rsidRPr="00552C7F" w:rsidRDefault="00F777CD">
            <w:bookmarkStart w:id="0" w:name="_GoBack"/>
            <w:bookmarkEnd w:id="0"/>
          </w:p>
        </w:tc>
      </w:tr>
    </w:tbl>
    <w:p w:rsidR="008B332B" w:rsidRPr="008B332B" w:rsidRDefault="008B332B" w:rsidP="00F90F00">
      <w:pPr>
        <w:ind w:leftChars="-59" w:left="-142" w:firstLineChars="50" w:firstLine="120"/>
      </w:pPr>
    </w:p>
    <w:sectPr w:rsidR="008B332B" w:rsidRPr="008B332B" w:rsidSect="008E5876">
      <w:pgSz w:w="11906" w:h="16838"/>
      <w:pgMar w:top="1440" w:right="127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D8" w:rsidRDefault="008912D8" w:rsidP="00601878">
      <w:r>
        <w:separator/>
      </w:r>
    </w:p>
  </w:endnote>
  <w:endnote w:type="continuationSeparator" w:id="0">
    <w:p w:rsidR="008912D8" w:rsidRDefault="008912D8" w:rsidP="0060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D8" w:rsidRDefault="008912D8" w:rsidP="00601878">
      <w:r>
        <w:separator/>
      </w:r>
    </w:p>
  </w:footnote>
  <w:footnote w:type="continuationSeparator" w:id="0">
    <w:p w:rsidR="008912D8" w:rsidRDefault="008912D8" w:rsidP="00601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79"/>
    <w:rsid w:val="0000362A"/>
    <w:rsid w:val="000062C8"/>
    <w:rsid w:val="000B719C"/>
    <w:rsid w:val="000F01C1"/>
    <w:rsid w:val="00206828"/>
    <w:rsid w:val="002B611F"/>
    <w:rsid w:val="002C2BED"/>
    <w:rsid w:val="002C7E5B"/>
    <w:rsid w:val="002E3B8D"/>
    <w:rsid w:val="003777A0"/>
    <w:rsid w:val="003A14C0"/>
    <w:rsid w:val="003A4F6C"/>
    <w:rsid w:val="003A6A8A"/>
    <w:rsid w:val="003A761B"/>
    <w:rsid w:val="004E0273"/>
    <w:rsid w:val="004F4DB8"/>
    <w:rsid w:val="00510BEB"/>
    <w:rsid w:val="00540DDF"/>
    <w:rsid w:val="00552C7F"/>
    <w:rsid w:val="00601878"/>
    <w:rsid w:val="00635980"/>
    <w:rsid w:val="006878FE"/>
    <w:rsid w:val="00705A18"/>
    <w:rsid w:val="00787579"/>
    <w:rsid w:val="007B4B55"/>
    <w:rsid w:val="0080552C"/>
    <w:rsid w:val="00837C06"/>
    <w:rsid w:val="00872884"/>
    <w:rsid w:val="00874489"/>
    <w:rsid w:val="008912D8"/>
    <w:rsid w:val="008B332B"/>
    <w:rsid w:val="008E5876"/>
    <w:rsid w:val="009426B3"/>
    <w:rsid w:val="00950D78"/>
    <w:rsid w:val="009A2FBE"/>
    <w:rsid w:val="00A56BE6"/>
    <w:rsid w:val="00A77EA0"/>
    <w:rsid w:val="00B005A8"/>
    <w:rsid w:val="00B069E1"/>
    <w:rsid w:val="00B16F31"/>
    <w:rsid w:val="00B33937"/>
    <w:rsid w:val="00B65B5B"/>
    <w:rsid w:val="00BE151E"/>
    <w:rsid w:val="00C40D01"/>
    <w:rsid w:val="00C46F72"/>
    <w:rsid w:val="00C60781"/>
    <w:rsid w:val="00D34420"/>
    <w:rsid w:val="00DD1399"/>
    <w:rsid w:val="00E60DED"/>
    <w:rsid w:val="00EA1819"/>
    <w:rsid w:val="00EE530D"/>
    <w:rsid w:val="00F118DD"/>
    <w:rsid w:val="00F1374D"/>
    <w:rsid w:val="00F777CD"/>
    <w:rsid w:val="00F90F00"/>
    <w:rsid w:val="00FC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18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1878"/>
    <w:rPr>
      <w:sz w:val="20"/>
      <w:szCs w:val="20"/>
    </w:rPr>
  </w:style>
  <w:style w:type="character" w:styleId="a8">
    <w:name w:val="Hyperlink"/>
    <w:basedOn w:val="a0"/>
    <w:uiPriority w:val="99"/>
    <w:unhideWhenUsed/>
    <w:rsid w:val="00705A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18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1878"/>
    <w:rPr>
      <w:sz w:val="20"/>
      <w:szCs w:val="20"/>
    </w:rPr>
  </w:style>
  <w:style w:type="character" w:styleId="a8">
    <w:name w:val="Hyperlink"/>
    <w:basedOn w:val="a0"/>
    <w:uiPriority w:val="99"/>
    <w:unhideWhenUsed/>
    <w:rsid w:val="00705A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ai.tv/daai-web/news/topic_content.php?id=24015&amp;cls=4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oIhmPuh9Wp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M5c7yr0-6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C6BDE-8DE0-4560-B0D8-721BCBC3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146</Words>
  <Characters>835</Characters>
  <Application>Microsoft Office Word</Application>
  <DocSecurity>0</DocSecurity>
  <Lines>6</Lines>
  <Paragraphs>1</Paragraphs>
  <ScaleCrop>false</ScaleCrop>
  <Company>SYNNEX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admin</cp:lastModifiedBy>
  <cp:revision>6</cp:revision>
  <cp:lastPrinted>2017-10-28T04:40:00Z</cp:lastPrinted>
  <dcterms:created xsi:type="dcterms:W3CDTF">2017-10-28T04:47:00Z</dcterms:created>
  <dcterms:modified xsi:type="dcterms:W3CDTF">2018-04-15T05:17:00Z</dcterms:modified>
</cp:coreProperties>
</file>